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01" w:rsidRDefault="00C74801" w:rsidP="00C7480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C74801" w:rsidRDefault="00C74801" w:rsidP="00C74801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C74801" w:rsidRDefault="00C74801" w:rsidP="00C7480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74801" w:rsidRDefault="00C74801" w:rsidP="00C7480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74801" w:rsidRDefault="00C74801" w:rsidP="00C7480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74801" w:rsidRDefault="00C74801" w:rsidP="00C7480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74801" w:rsidRDefault="00C74801" w:rsidP="00C7480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74801" w:rsidRDefault="00C74801" w:rsidP="00C7480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74801" w:rsidRDefault="00C74801" w:rsidP="00C74801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29 листопада  2019 р. № 195</w:t>
      </w:r>
    </w:p>
    <w:p w:rsidR="00C74801" w:rsidRDefault="00C74801" w:rsidP="00C7480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C74801" w:rsidRDefault="00C74801" w:rsidP="00C748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C74801" w:rsidRDefault="00C74801" w:rsidP="00C74801">
      <w:pPr>
        <w:jc w:val="both"/>
        <w:rPr>
          <w:sz w:val="28"/>
          <w:szCs w:val="28"/>
          <w:lang w:val="uk-UA"/>
        </w:rPr>
      </w:pPr>
    </w:p>
    <w:p w:rsidR="009E6C4C" w:rsidRDefault="009E6C4C" w:rsidP="009E6C4C">
      <w:pPr>
        <w:jc w:val="both"/>
        <w:rPr>
          <w:sz w:val="28"/>
          <w:szCs w:val="28"/>
          <w:lang w:val="uk-UA"/>
        </w:rPr>
      </w:pPr>
    </w:p>
    <w:p w:rsidR="009E6C4C" w:rsidRDefault="009E6C4C" w:rsidP="009E6C4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9E6C4C" w:rsidRDefault="009E6C4C" w:rsidP="009E6C4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номеру об’єкту нерухомого</w:t>
      </w:r>
    </w:p>
    <w:p w:rsidR="009E6C4C" w:rsidRDefault="009E6C4C" w:rsidP="009E6C4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майна Мацюк В.С.</w:t>
      </w:r>
    </w:p>
    <w:p w:rsidR="009E6C4C" w:rsidRDefault="009E6C4C" w:rsidP="009E6C4C">
      <w:pPr>
        <w:rPr>
          <w:lang w:val="uk-UA"/>
        </w:rPr>
      </w:pPr>
    </w:p>
    <w:p w:rsidR="009E6C4C" w:rsidRPr="00160476" w:rsidRDefault="009E6C4C" w:rsidP="009E6C4C">
      <w:pPr>
        <w:rPr>
          <w:lang w:val="uk-UA"/>
        </w:rPr>
      </w:pPr>
    </w:p>
    <w:p w:rsidR="009E6C4C" w:rsidRDefault="009E6C4C" w:rsidP="009E6C4C">
      <w:pPr>
        <w:rPr>
          <w:sz w:val="28"/>
          <w:szCs w:val="28"/>
          <w:lang w:val="uk-UA"/>
        </w:rPr>
      </w:pPr>
    </w:p>
    <w:p w:rsidR="009E6C4C" w:rsidRDefault="009E6C4C" w:rsidP="009E6C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Мацюка Віктора С. про присвоєння адреси житловому будинку</w:t>
      </w:r>
    </w:p>
    <w:p w:rsidR="009E6C4C" w:rsidRDefault="009E6C4C" w:rsidP="009E6C4C">
      <w:pPr>
        <w:ind w:firstLine="708"/>
        <w:jc w:val="both"/>
        <w:rPr>
          <w:sz w:val="28"/>
          <w:szCs w:val="28"/>
          <w:lang w:val="uk-UA"/>
        </w:rPr>
      </w:pPr>
    </w:p>
    <w:p w:rsidR="009E6C4C" w:rsidRDefault="009E6C4C" w:rsidP="009E6C4C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E6C4C" w:rsidRDefault="009E6C4C" w:rsidP="009E6C4C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9E6C4C" w:rsidRDefault="009E6C4C" w:rsidP="009E6C4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належить Мацюку Віктору Степановичу, що розташований в с. Поліське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Україна, Волинська область,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с. Поліське,  вулиця Лесі Українки,</w:t>
      </w:r>
      <w:r w:rsidR="00625E6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5.</w:t>
      </w:r>
    </w:p>
    <w:p w:rsidR="009E6C4C" w:rsidRDefault="009E6C4C" w:rsidP="009E6C4C">
      <w:pPr>
        <w:ind w:firstLine="709"/>
        <w:jc w:val="both"/>
        <w:rPr>
          <w:sz w:val="28"/>
          <w:szCs w:val="28"/>
          <w:lang w:val="uk-UA"/>
        </w:rPr>
      </w:pPr>
    </w:p>
    <w:p w:rsidR="009E6C4C" w:rsidRDefault="009E6C4C" w:rsidP="009E6C4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Мацюк Віктору С. керуватись цим  р</w:t>
      </w:r>
      <w:r w:rsidRPr="00802C96">
        <w:rPr>
          <w:sz w:val="28"/>
          <w:szCs w:val="28"/>
          <w:lang w:val="uk-UA"/>
        </w:rPr>
        <w:t>ішенням при оформленні правовстановлюючих документів у відповідних установах та організаціях.</w:t>
      </w:r>
    </w:p>
    <w:p w:rsidR="009E6C4C" w:rsidRDefault="009E6C4C" w:rsidP="009E6C4C">
      <w:pPr>
        <w:ind w:firstLine="709"/>
        <w:jc w:val="both"/>
        <w:rPr>
          <w:sz w:val="28"/>
          <w:szCs w:val="28"/>
          <w:lang w:val="uk-UA"/>
        </w:rPr>
      </w:pPr>
    </w:p>
    <w:p w:rsidR="009E6C4C" w:rsidRDefault="009E6C4C" w:rsidP="009E6C4C">
      <w:pPr>
        <w:ind w:firstLine="709"/>
        <w:jc w:val="both"/>
        <w:rPr>
          <w:sz w:val="28"/>
          <w:szCs w:val="28"/>
          <w:lang w:val="uk-UA"/>
        </w:rPr>
      </w:pPr>
    </w:p>
    <w:p w:rsidR="009E6C4C" w:rsidRDefault="009E6C4C" w:rsidP="009E6C4C">
      <w:pPr>
        <w:ind w:firstLine="720"/>
        <w:jc w:val="both"/>
        <w:rPr>
          <w:sz w:val="28"/>
          <w:szCs w:val="28"/>
          <w:lang w:val="uk-UA"/>
        </w:rPr>
      </w:pPr>
    </w:p>
    <w:p w:rsidR="009E6C4C" w:rsidRDefault="009E6C4C" w:rsidP="009E6C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9E6C4C" w:rsidRDefault="009E6C4C" w:rsidP="009E6C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9E6C4C" w:rsidRDefault="009E6C4C" w:rsidP="009E6C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9E6C4C" w:rsidRPr="000E2A31" w:rsidRDefault="009E6C4C" w:rsidP="009E6C4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9E6C4C" w:rsidRPr="00E70E14" w:rsidRDefault="009E6C4C" w:rsidP="009E6C4C">
      <w:pPr>
        <w:rPr>
          <w:lang w:val="uk-UA"/>
        </w:rPr>
      </w:pPr>
    </w:p>
    <w:p w:rsidR="009E6C4C" w:rsidRPr="002941AB" w:rsidRDefault="009E6C4C" w:rsidP="009E6C4C">
      <w:pPr>
        <w:rPr>
          <w:lang w:val="uk-UA"/>
        </w:rPr>
      </w:pPr>
    </w:p>
    <w:p w:rsidR="00C74801" w:rsidRDefault="00C74801" w:rsidP="00C74801">
      <w:pPr>
        <w:rPr>
          <w:lang w:val="uk-UA"/>
        </w:rPr>
      </w:pPr>
    </w:p>
    <w:p w:rsidR="000F3809" w:rsidRPr="00C74801" w:rsidRDefault="000F3809">
      <w:pPr>
        <w:rPr>
          <w:lang w:val="uk-UA"/>
        </w:rPr>
      </w:pPr>
    </w:p>
    <w:sectPr w:rsidR="000F3809" w:rsidRPr="00C748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8BA"/>
    <w:rsid w:val="000F3809"/>
    <w:rsid w:val="004E48BA"/>
    <w:rsid w:val="00625E6D"/>
    <w:rsid w:val="006D2944"/>
    <w:rsid w:val="009E6C4C"/>
    <w:rsid w:val="00C7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7480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C7480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7480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74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480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7480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C7480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7480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74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480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5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2019-12-03T07:27:00Z</cp:lastPrinted>
  <dcterms:created xsi:type="dcterms:W3CDTF">2019-11-26T06:52:00Z</dcterms:created>
  <dcterms:modified xsi:type="dcterms:W3CDTF">2019-12-03T07:27:00Z</dcterms:modified>
</cp:coreProperties>
</file>